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D17" w:rsidRPr="00F6528A" w:rsidRDefault="00176D17" w:rsidP="00F5683A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F6528A">
        <w:rPr>
          <w:rFonts w:ascii="Arial" w:hAnsi="Arial" w:cs="Arial"/>
          <w:b/>
        </w:rPr>
        <w:t>13° período de sesiones del Foro sobre Cuestiones de las Minorías</w:t>
      </w:r>
    </w:p>
    <w:p w:rsidR="00176D17" w:rsidRPr="00F6528A" w:rsidRDefault="00176D17" w:rsidP="00F5683A">
      <w:pPr>
        <w:spacing w:after="0" w:line="240" w:lineRule="auto"/>
        <w:jc w:val="center"/>
        <w:rPr>
          <w:rFonts w:ascii="Arial" w:hAnsi="Arial" w:cs="Arial"/>
          <w:b/>
        </w:rPr>
      </w:pPr>
      <w:r w:rsidRPr="00F6528A">
        <w:rPr>
          <w:rFonts w:ascii="Arial" w:hAnsi="Arial" w:cs="Arial"/>
          <w:b/>
        </w:rPr>
        <w:t>“</w:t>
      </w:r>
      <w:r w:rsidR="008161F8" w:rsidRPr="00F6528A">
        <w:rPr>
          <w:rFonts w:ascii="Arial" w:hAnsi="Arial" w:cs="Arial"/>
          <w:b/>
        </w:rPr>
        <w:t>Discurso de Odio, Redes sociales y minorías</w:t>
      </w:r>
      <w:r w:rsidRPr="00F6528A">
        <w:rPr>
          <w:rFonts w:ascii="Arial" w:hAnsi="Arial" w:cs="Arial"/>
          <w:b/>
        </w:rPr>
        <w:t>”</w:t>
      </w:r>
    </w:p>
    <w:p w:rsidR="00176D17" w:rsidRPr="00F6528A" w:rsidRDefault="00176D17" w:rsidP="00F5683A">
      <w:pPr>
        <w:spacing w:after="0" w:line="240" w:lineRule="auto"/>
        <w:jc w:val="center"/>
        <w:rPr>
          <w:rFonts w:ascii="Arial" w:hAnsi="Arial" w:cs="Arial"/>
          <w:b/>
        </w:rPr>
      </w:pPr>
      <w:r w:rsidRPr="00F6528A">
        <w:rPr>
          <w:rFonts w:ascii="Arial" w:hAnsi="Arial" w:cs="Arial"/>
          <w:b/>
        </w:rPr>
        <w:t xml:space="preserve">Intervención de </w:t>
      </w:r>
      <w:r w:rsidR="004127D8" w:rsidRPr="00F6528A">
        <w:rPr>
          <w:rFonts w:ascii="Arial" w:hAnsi="Arial" w:cs="Arial"/>
          <w:b/>
        </w:rPr>
        <w:t>México</w:t>
      </w:r>
      <w:r w:rsidR="00100992" w:rsidRPr="00F6528A">
        <w:rPr>
          <w:rFonts w:ascii="Arial" w:hAnsi="Arial" w:cs="Arial"/>
          <w:b/>
        </w:rPr>
        <w:t xml:space="preserve"> en la mesa redonda</w:t>
      </w:r>
      <w:r w:rsidR="00F5683A" w:rsidRPr="00F6528A">
        <w:rPr>
          <w:rFonts w:ascii="Arial" w:hAnsi="Arial" w:cs="Arial"/>
          <w:b/>
        </w:rPr>
        <w:t>: hacia un espacio más seguro para las minorías: iniciativas positivas para hacer frente a los discursos de incitación al odio en línea: el papel de las instituciones nacionales de los derechos humanos, las organizaciones de derechos humanos, la sociedad civil y otras partes interesadas</w:t>
      </w:r>
    </w:p>
    <w:p w:rsidR="00176D17" w:rsidRPr="00F6528A" w:rsidRDefault="00176D17" w:rsidP="00176D17">
      <w:pPr>
        <w:spacing w:after="0" w:line="240" w:lineRule="auto"/>
        <w:jc w:val="center"/>
        <w:rPr>
          <w:rFonts w:ascii="Arial" w:hAnsi="Arial" w:cs="Arial"/>
          <w:b/>
        </w:rPr>
      </w:pPr>
    </w:p>
    <w:p w:rsidR="00176D17" w:rsidRPr="00F6528A" w:rsidRDefault="00176D17" w:rsidP="00176D17">
      <w:pPr>
        <w:spacing w:after="0" w:line="240" w:lineRule="auto"/>
        <w:jc w:val="center"/>
        <w:rPr>
          <w:rFonts w:ascii="Arial" w:hAnsi="Arial" w:cs="Arial"/>
          <w:b/>
        </w:rPr>
      </w:pPr>
      <w:r w:rsidRPr="00F6528A">
        <w:rPr>
          <w:rFonts w:ascii="Arial" w:hAnsi="Arial" w:cs="Arial"/>
          <w:b/>
        </w:rPr>
        <w:t xml:space="preserve">Ginebra, </w:t>
      </w:r>
      <w:r w:rsidR="00F5683A" w:rsidRPr="00F6528A">
        <w:rPr>
          <w:rFonts w:ascii="Arial" w:hAnsi="Arial" w:cs="Arial"/>
          <w:b/>
        </w:rPr>
        <w:t>20</w:t>
      </w:r>
      <w:r w:rsidRPr="00F6528A">
        <w:rPr>
          <w:rFonts w:ascii="Arial" w:hAnsi="Arial" w:cs="Arial"/>
          <w:b/>
        </w:rPr>
        <w:t xml:space="preserve"> de </w:t>
      </w:r>
      <w:r w:rsidR="00F5683A" w:rsidRPr="00F6528A">
        <w:rPr>
          <w:rFonts w:ascii="Arial" w:hAnsi="Arial" w:cs="Arial"/>
          <w:b/>
        </w:rPr>
        <w:t xml:space="preserve">noviembre </w:t>
      </w:r>
      <w:r w:rsidRPr="00F6528A">
        <w:rPr>
          <w:rFonts w:ascii="Arial" w:hAnsi="Arial" w:cs="Arial"/>
          <w:b/>
        </w:rPr>
        <w:t>de 20</w:t>
      </w:r>
      <w:r w:rsidR="004127D8" w:rsidRPr="00F6528A">
        <w:rPr>
          <w:rFonts w:ascii="Arial" w:hAnsi="Arial" w:cs="Arial"/>
          <w:b/>
        </w:rPr>
        <w:t>20</w:t>
      </w:r>
    </w:p>
    <w:p w:rsidR="004127D8" w:rsidRPr="00F6528A" w:rsidRDefault="004127D8" w:rsidP="00176D17">
      <w:pPr>
        <w:spacing w:before="240" w:line="360" w:lineRule="auto"/>
        <w:jc w:val="both"/>
        <w:rPr>
          <w:rFonts w:ascii="Arial" w:hAnsi="Arial" w:cs="Arial"/>
          <w:lang w:val="es-ES_tradnl"/>
        </w:rPr>
      </w:pPr>
      <w:r w:rsidRPr="00F6528A">
        <w:rPr>
          <w:rFonts w:ascii="Arial" w:hAnsi="Arial" w:cs="Arial"/>
          <w:lang w:val="es-ES_tradnl"/>
        </w:rPr>
        <w:t xml:space="preserve">Gracias, </w:t>
      </w:r>
      <w:r w:rsidR="00F6528A" w:rsidRPr="00F6528A">
        <w:rPr>
          <w:rFonts w:ascii="Arial" w:hAnsi="Arial" w:cs="Arial"/>
          <w:lang w:val="es-ES_tradnl"/>
        </w:rPr>
        <w:t>señora</w:t>
      </w:r>
      <w:r w:rsidRPr="00F6528A">
        <w:rPr>
          <w:rFonts w:ascii="Arial" w:hAnsi="Arial" w:cs="Arial"/>
          <w:lang w:val="es-ES_tradnl"/>
        </w:rPr>
        <w:t xml:space="preserve"> Presidenta,</w:t>
      </w:r>
    </w:p>
    <w:p w:rsidR="00F6528A" w:rsidRDefault="00176D17" w:rsidP="00176D17">
      <w:pPr>
        <w:spacing w:before="240" w:line="360" w:lineRule="auto"/>
        <w:jc w:val="both"/>
        <w:rPr>
          <w:rFonts w:ascii="Arial" w:hAnsi="Arial" w:cs="Arial"/>
          <w:lang w:val="es-ES_tradnl"/>
        </w:rPr>
      </w:pPr>
      <w:r w:rsidRPr="00F6528A">
        <w:rPr>
          <w:rFonts w:ascii="Arial" w:hAnsi="Arial" w:cs="Arial"/>
          <w:lang w:val="es-ES_tradnl"/>
        </w:rPr>
        <w:t xml:space="preserve">Mi </w:t>
      </w:r>
      <w:r w:rsidR="00F6528A">
        <w:rPr>
          <w:rFonts w:ascii="Arial" w:hAnsi="Arial" w:cs="Arial"/>
          <w:lang w:val="es-ES_tradnl"/>
        </w:rPr>
        <w:t>d</w:t>
      </w:r>
      <w:r w:rsidRPr="00F6528A">
        <w:rPr>
          <w:rFonts w:ascii="Arial" w:hAnsi="Arial" w:cs="Arial"/>
          <w:lang w:val="es-ES_tradnl"/>
        </w:rPr>
        <w:t xml:space="preserve">elegación </w:t>
      </w:r>
      <w:r w:rsidR="00F116EA" w:rsidRPr="00F6528A">
        <w:rPr>
          <w:rFonts w:ascii="Arial" w:hAnsi="Arial" w:cs="Arial"/>
          <w:lang w:val="es-ES_tradnl"/>
        </w:rPr>
        <w:t>se ha caracterizado por su</w:t>
      </w:r>
      <w:r w:rsidR="00F5683A" w:rsidRPr="00F6528A">
        <w:rPr>
          <w:rFonts w:ascii="Arial" w:hAnsi="Arial" w:cs="Arial"/>
          <w:lang w:val="es-ES_tradnl"/>
        </w:rPr>
        <w:t xml:space="preserve"> firme convicción de erradicar total e incondicionalmente el racismo y toda forma de discriminación e intolerancia, incluyendo la emisión</w:t>
      </w:r>
      <w:r w:rsidR="00F6528A">
        <w:rPr>
          <w:rFonts w:ascii="Arial" w:hAnsi="Arial" w:cs="Arial"/>
          <w:lang w:val="es-ES_tradnl"/>
        </w:rPr>
        <w:t xml:space="preserve"> y la propagación</w:t>
      </w:r>
      <w:r w:rsidR="00F5683A" w:rsidRPr="00F6528A">
        <w:rPr>
          <w:rFonts w:ascii="Arial" w:hAnsi="Arial" w:cs="Arial"/>
          <w:lang w:val="es-ES_tradnl"/>
        </w:rPr>
        <w:t xml:space="preserve"> de discursos de odio. </w:t>
      </w:r>
    </w:p>
    <w:p w:rsidR="00F5683A" w:rsidRPr="00F6528A" w:rsidRDefault="00F5683A" w:rsidP="00176D17">
      <w:pPr>
        <w:spacing w:before="240" w:line="360" w:lineRule="auto"/>
        <w:jc w:val="both"/>
        <w:rPr>
          <w:rFonts w:ascii="Arial" w:hAnsi="Arial" w:cs="Arial"/>
          <w:lang w:val="es-ES_tradnl"/>
        </w:rPr>
      </w:pPr>
      <w:r w:rsidRPr="00F6528A">
        <w:rPr>
          <w:rFonts w:ascii="Arial" w:hAnsi="Arial" w:cs="Arial"/>
          <w:lang w:val="es-ES_tradnl"/>
        </w:rPr>
        <w:t xml:space="preserve">El Estado mexicano tiene una composición pluricultural sustentada en sus 68 Pueblos Indígenas y el Pueblo </w:t>
      </w:r>
      <w:proofErr w:type="spellStart"/>
      <w:r w:rsidRPr="00F6528A">
        <w:rPr>
          <w:rFonts w:ascii="Arial" w:hAnsi="Arial" w:cs="Arial"/>
          <w:lang w:val="es-ES_tradnl"/>
        </w:rPr>
        <w:t>Afromexicano</w:t>
      </w:r>
      <w:proofErr w:type="spellEnd"/>
      <w:r w:rsidR="00F6528A">
        <w:rPr>
          <w:rFonts w:ascii="Arial" w:hAnsi="Arial" w:cs="Arial"/>
          <w:lang w:val="es-ES_tradnl"/>
        </w:rPr>
        <w:t xml:space="preserve">, por ello, </w:t>
      </w:r>
      <w:r w:rsidRPr="00F6528A">
        <w:rPr>
          <w:rFonts w:ascii="Arial" w:hAnsi="Arial" w:cs="Arial"/>
          <w:lang w:val="es-ES_tradnl"/>
        </w:rPr>
        <w:t xml:space="preserve">el </w:t>
      </w:r>
      <w:r w:rsidR="00737B82" w:rsidRPr="00F6528A">
        <w:rPr>
          <w:rFonts w:ascii="Arial" w:hAnsi="Arial" w:cs="Arial"/>
          <w:lang w:val="es-ES_tradnl"/>
        </w:rPr>
        <w:t xml:space="preserve">reconocimiento de </w:t>
      </w:r>
      <w:r w:rsidRPr="00F6528A">
        <w:rPr>
          <w:rFonts w:ascii="Arial" w:hAnsi="Arial" w:cs="Arial"/>
          <w:lang w:val="es-ES_tradnl"/>
        </w:rPr>
        <w:t xml:space="preserve">las minorías y el ejercicio de sus derechos es una prioridad para </w:t>
      </w:r>
      <w:r w:rsidR="00FC238E" w:rsidRPr="00F6528A">
        <w:rPr>
          <w:rFonts w:ascii="Arial" w:hAnsi="Arial" w:cs="Arial"/>
          <w:lang w:val="es-ES_tradnl"/>
        </w:rPr>
        <w:t>nosotros</w:t>
      </w:r>
      <w:r w:rsidRPr="00F6528A">
        <w:rPr>
          <w:rFonts w:ascii="Arial" w:hAnsi="Arial" w:cs="Arial"/>
          <w:lang w:val="es-ES_tradnl"/>
        </w:rPr>
        <w:t>.</w:t>
      </w:r>
    </w:p>
    <w:p w:rsidR="00F5683A" w:rsidRPr="00F6528A" w:rsidRDefault="00F5683A" w:rsidP="00176D17">
      <w:pPr>
        <w:spacing w:before="240" w:line="360" w:lineRule="auto"/>
        <w:jc w:val="both"/>
        <w:rPr>
          <w:rFonts w:ascii="Arial" w:hAnsi="Arial" w:cs="Arial"/>
        </w:rPr>
      </w:pPr>
      <w:r w:rsidRPr="00F6528A">
        <w:rPr>
          <w:rFonts w:ascii="Arial" w:hAnsi="Arial" w:cs="Arial"/>
          <w:lang w:val="es-ES_tradnl"/>
        </w:rPr>
        <w:lastRenderedPageBreak/>
        <w:t>En línea con lo anterior, México forma parte del Grupo Núcleo de países que presentan la resolución sobre los “Derechos de las personas pertenecientes a minorías nacionales o étnicas, religiosas y lingüísticas” en el marco del Consejo de Derechos Humanos.</w:t>
      </w:r>
    </w:p>
    <w:p w:rsidR="00F5683A" w:rsidRPr="00F6528A" w:rsidRDefault="00900FE1" w:rsidP="00176D17">
      <w:pPr>
        <w:spacing w:before="240" w:line="360" w:lineRule="auto"/>
        <w:jc w:val="both"/>
        <w:rPr>
          <w:rFonts w:ascii="Arial" w:hAnsi="Arial" w:cs="Arial"/>
        </w:rPr>
      </w:pPr>
      <w:r w:rsidRPr="00F6528A">
        <w:rPr>
          <w:rFonts w:ascii="Arial" w:hAnsi="Arial" w:cs="Arial"/>
        </w:rPr>
        <w:t>A nivel nacional,</w:t>
      </w:r>
      <w:r w:rsidR="00F5683A" w:rsidRPr="00F6528A">
        <w:rPr>
          <w:rFonts w:ascii="Arial" w:hAnsi="Arial" w:cs="Arial"/>
        </w:rPr>
        <w:t xml:space="preserve"> </w:t>
      </w:r>
      <w:r w:rsidR="005B7A72" w:rsidRPr="00F6528A">
        <w:rPr>
          <w:rFonts w:ascii="Arial" w:hAnsi="Arial" w:cs="Arial"/>
        </w:rPr>
        <w:t xml:space="preserve">el </w:t>
      </w:r>
      <w:r w:rsidR="00F5683A" w:rsidRPr="00F6528A">
        <w:rPr>
          <w:rFonts w:ascii="Arial" w:hAnsi="Arial" w:cs="Arial"/>
        </w:rPr>
        <w:t>Consejo Nacional para Prevenir la Discriminación</w:t>
      </w:r>
      <w:r w:rsidR="00CC5006" w:rsidRPr="00F6528A">
        <w:rPr>
          <w:rFonts w:ascii="Arial" w:hAnsi="Arial" w:cs="Arial"/>
        </w:rPr>
        <w:t xml:space="preserve"> (</w:t>
      </w:r>
      <w:r w:rsidR="005B7A72" w:rsidRPr="00F6528A">
        <w:rPr>
          <w:rFonts w:ascii="Arial" w:hAnsi="Arial" w:cs="Arial"/>
        </w:rPr>
        <w:t>Conapred</w:t>
      </w:r>
      <w:r w:rsidR="00CC5006" w:rsidRPr="00F6528A">
        <w:rPr>
          <w:rFonts w:ascii="Arial" w:hAnsi="Arial" w:cs="Arial"/>
        </w:rPr>
        <w:t>)</w:t>
      </w:r>
      <w:r w:rsidR="00F5683A" w:rsidRPr="00F6528A">
        <w:rPr>
          <w:rFonts w:ascii="Arial" w:hAnsi="Arial" w:cs="Arial"/>
        </w:rPr>
        <w:t xml:space="preserve"> </w:t>
      </w:r>
      <w:r w:rsidR="005B7A72" w:rsidRPr="00F6528A">
        <w:rPr>
          <w:rFonts w:ascii="Arial" w:hAnsi="Arial" w:cs="Arial"/>
        </w:rPr>
        <w:t>ha llevado acabo acciones puntuales con miras</w:t>
      </w:r>
      <w:r w:rsidR="00F5683A" w:rsidRPr="00F6528A">
        <w:rPr>
          <w:rFonts w:ascii="Arial" w:hAnsi="Arial" w:cs="Arial"/>
        </w:rPr>
        <w:t xml:space="preserve"> a combatir las causas profundas de</w:t>
      </w:r>
      <w:r w:rsidR="00F6528A">
        <w:rPr>
          <w:rFonts w:ascii="Arial" w:hAnsi="Arial" w:cs="Arial"/>
        </w:rPr>
        <w:t>l</w:t>
      </w:r>
      <w:r w:rsidR="00F5683A" w:rsidRPr="00F6528A">
        <w:rPr>
          <w:rFonts w:ascii="Arial" w:hAnsi="Arial" w:cs="Arial"/>
        </w:rPr>
        <w:t xml:space="preserve"> discurso de odio, y pon</w:t>
      </w:r>
      <w:r w:rsidR="005B7A72" w:rsidRPr="00F6528A">
        <w:rPr>
          <w:rFonts w:ascii="Arial" w:hAnsi="Arial" w:cs="Arial"/>
        </w:rPr>
        <w:t>iendo</w:t>
      </w:r>
      <w:r w:rsidR="00F5683A" w:rsidRPr="00F6528A">
        <w:rPr>
          <w:rFonts w:ascii="Arial" w:hAnsi="Arial" w:cs="Arial"/>
        </w:rPr>
        <w:t xml:space="preserve"> énfasis en “las esferas de la enseñanza, la educación, la cultura y la información para combatir los prejuicios”. </w:t>
      </w:r>
    </w:p>
    <w:p w:rsidR="005B7A72" w:rsidRPr="00F6528A" w:rsidRDefault="005B7A72" w:rsidP="00176D17">
      <w:pPr>
        <w:spacing w:before="240" w:line="360" w:lineRule="auto"/>
        <w:jc w:val="both"/>
        <w:rPr>
          <w:rFonts w:ascii="Arial" w:hAnsi="Arial" w:cs="Arial"/>
        </w:rPr>
      </w:pPr>
      <w:r w:rsidRPr="00F6528A">
        <w:rPr>
          <w:rFonts w:ascii="Arial" w:hAnsi="Arial" w:cs="Arial"/>
        </w:rPr>
        <w:t>Algunas de estas acciones son:</w:t>
      </w:r>
    </w:p>
    <w:p w:rsidR="00F6528A" w:rsidRPr="00F6528A" w:rsidRDefault="00683B30" w:rsidP="00FC238E">
      <w:pPr>
        <w:numPr>
          <w:ilvl w:val="0"/>
          <w:numId w:val="4"/>
        </w:numPr>
        <w:spacing w:after="240" w:line="360" w:lineRule="auto"/>
        <w:jc w:val="both"/>
        <w:rPr>
          <w:rFonts w:ascii="Arial" w:eastAsia="Times New Roman" w:hAnsi="Arial" w:cs="Arial"/>
          <w:bCs/>
          <w:strike/>
          <w:lang w:val="es-ES_tradnl" w:eastAsia="es-ES"/>
        </w:rPr>
      </w:pPr>
      <w:r w:rsidRPr="00F6528A">
        <w:rPr>
          <w:rFonts w:ascii="Arial" w:eastAsia="Times New Roman" w:hAnsi="Arial" w:cs="Arial"/>
          <w:b/>
          <w:lang w:eastAsia="es-ES"/>
        </w:rPr>
        <w:t>La adhesión</w:t>
      </w:r>
      <w:r w:rsidR="005B7A72" w:rsidRPr="00F6528A">
        <w:rPr>
          <w:rFonts w:ascii="Arial" w:eastAsia="Times New Roman" w:hAnsi="Arial" w:cs="Arial"/>
          <w:b/>
          <w:lang w:eastAsia="es-ES"/>
        </w:rPr>
        <w:t xml:space="preserve"> a la campaña global </w:t>
      </w:r>
      <w:r w:rsidR="00F6528A">
        <w:rPr>
          <w:rFonts w:ascii="Arial" w:eastAsia="Times New Roman" w:hAnsi="Arial" w:cs="Arial"/>
          <w:b/>
          <w:lang w:eastAsia="es-ES"/>
        </w:rPr>
        <w:t>“</w:t>
      </w:r>
      <w:r w:rsidR="005B7A72" w:rsidRPr="00F6528A">
        <w:rPr>
          <w:rFonts w:ascii="Arial" w:eastAsia="Times New Roman" w:hAnsi="Arial" w:cs="Arial"/>
          <w:b/>
          <w:lang w:val="es-ES_tradnl" w:eastAsia="es-ES"/>
        </w:rPr>
        <w:t xml:space="preserve">No </w:t>
      </w:r>
      <w:proofErr w:type="spellStart"/>
      <w:r w:rsidR="005B7A72" w:rsidRPr="00F6528A">
        <w:rPr>
          <w:rFonts w:ascii="Arial" w:eastAsia="Times New Roman" w:hAnsi="Arial" w:cs="Arial"/>
          <w:b/>
          <w:i/>
          <w:iCs/>
          <w:lang w:val="es-ES_tradnl" w:eastAsia="es-ES"/>
        </w:rPr>
        <w:t>Hate</w:t>
      </w:r>
      <w:proofErr w:type="spellEnd"/>
      <w:r w:rsidR="005B7A72" w:rsidRPr="00F6528A">
        <w:rPr>
          <w:rFonts w:ascii="Arial" w:eastAsia="Times New Roman" w:hAnsi="Arial" w:cs="Arial"/>
          <w:b/>
          <w:i/>
          <w:iCs/>
          <w:lang w:val="es-ES_tradnl" w:eastAsia="es-ES"/>
        </w:rPr>
        <w:t xml:space="preserve"> </w:t>
      </w:r>
      <w:proofErr w:type="spellStart"/>
      <w:r w:rsidR="005B7A72" w:rsidRPr="00F6528A">
        <w:rPr>
          <w:rFonts w:ascii="Arial" w:eastAsia="Times New Roman" w:hAnsi="Arial" w:cs="Arial"/>
          <w:b/>
          <w:i/>
          <w:iCs/>
          <w:lang w:val="es-ES_tradnl" w:eastAsia="es-ES"/>
        </w:rPr>
        <w:t>Speech</w:t>
      </w:r>
      <w:proofErr w:type="spellEnd"/>
      <w:r w:rsidR="005B7A72" w:rsidRPr="00F6528A">
        <w:rPr>
          <w:rFonts w:ascii="Arial" w:eastAsia="Times New Roman" w:hAnsi="Arial" w:cs="Arial"/>
          <w:b/>
          <w:i/>
          <w:iCs/>
          <w:lang w:val="es-ES_tradnl" w:eastAsia="es-ES"/>
        </w:rPr>
        <w:t xml:space="preserve"> </w:t>
      </w:r>
      <w:proofErr w:type="spellStart"/>
      <w:r w:rsidR="005B7A72" w:rsidRPr="00F6528A">
        <w:rPr>
          <w:rFonts w:ascii="Arial" w:eastAsia="Times New Roman" w:hAnsi="Arial" w:cs="Arial"/>
          <w:b/>
          <w:i/>
          <w:iCs/>
          <w:lang w:val="es-ES_tradnl" w:eastAsia="es-ES"/>
        </w:rPr>
        <w:t>Movement</w:t>
      </w:r>
      <w:proofErr w:type="spellEnd"/>
      <w:r w:rsidR="00F6528A">
        <w:rPr>
          <w:rFonts w:ascii="Arial" w:eastAsia="Times New Roman" w:hAnsi="Arial" w:cs="Arial"/>
          <w:b/>
          <w:i/>
          <w:iCs/>
          <w:lang w:val="es-ES_tradnl" w:eastAsia="es-ES"/>
        </w:rPr>
        <w:t>”</w:t>
      </w:r>
      <w:r w:rsidR="005B7A72" w:rsidRPr="00F6528A">
        <w:rPr>
          <w:rFonts w:ascii="Arial" w:eastAsia="Times New Roman" w:hAnsi="Arial" w:cs="Arial"/>
          <w:b/>
          <w:i/>
          <w:iCs/>
          <w:lang w:eastAsia="es-ES"/>
        </w:rPr>
        <w:t xml:space="preserve"> </w:t>
      </w:r>
      <w:r w:rsidR="005B7A72" w:rsidRPr="00F6528A">
        <w:rPr>
          <w:rFonts w:ascii="Arial" w:eastAsia="Times New Roman" w:hAnsi="Arial" w:cs="Arial"/>
          <w:bdr w:val="none" w:sz="0" w:space="0" w:color="auto" w:frame="1"/>
          <w:lang w:eastAsia="es-ES_tradnl"/>
        </w:rPr>
        <w:t xml:space="preserve">impulsada por el Consejo de Europa y a través de la cual se han implementado acciones para combatir los discursos de odio que en espacios físicos y virtuales contra personas migrantes, mujeres y personas jóvenes, </w:t>
      </w:r>
      <w:r w:rsidR="00FD2E9D" w:rsidRPr="00F6528A">
        <w:rPr>
          <w:rFonts w:ascii="Arial" w:eastAsia="Times New Roman" w:hAnsi="Arial" w:cs="Arial"/>
          <w:bdr w:val="none" w:sz="0" w:space="0" w:color="auto" w:frame="1"/>
          <w:lang w:eastAsia="es-ES_tradnl"/>
        </w:rPr>
        <w:t>entre otros</w:t>
      </w:r>
      <w:r w:rsidR="00D77EB4" w:rsidRPr="00F6528A">
        <w:rPr>
          <w:rFonts w:ascii="Arial" w:eastAsia="Times New Roman" w:hAnsi="Arial" w:cs="Arial"/>
          <w:bdr w:val="none" w:sz="0" w:space="0" w:color="auto" w:frame="1"/>
          <w:lang w:eastAsia="es-ES_tradnl"/>
        </w:rPr>
        <w:t xml:space="preserve">. </w:t>
      </w:r>
    </w:p>
    <w:p w:rsidR="005B7A72" w:rsidRPr="00F6528A" w:rsidRDefault="00D77EB4" w:rsidP="00FC238E">
      <w:pPr>
        <w:numPr>
          <w:ilvl w:val="0"/>
          <w:numId w:val="4"/>
        </w:numPr>
        <w:spacing w:after="240" w:line="360" w:lineRule="auto"/>
        <w:jc w:val="both"/>
        <w:rPr>
          <w:rFonts w:ascii="Arial" w:eastAsia="Times New Roman" w:hAnsi="Arial" w:cs="Arial"/>
          <w:bCs/>
          <w:strike/>
          <w:lang w:val="es-ES_tradnl" w:eastAsia="es-ES"/>
        </w:rPr>
      </w:pPr>
      <w:r w:rsidRPr="00F6528A">
        <w:rPr>
          <w:rFonts w:ascii="Arial" w:eastAsia="Times New Roman" w:hAnsi="Arial" w:cs="Arial"/>
          <w:bdr w:val="none" w:sz="0" w:space="0" w:color="auto" w:frame="1"/>
          <w:lang w:eastAsia="es-ES_tradnl"/>
        </w:rPr>
        <w:t>En este marco se impulsó</w:t>
      </w:r>
      <w:r w:rsidR="00F6528A">
        <w:rPr>
          <w:rFonts w:ascii="Arial" w:eastAsia="Times New Roman" w:hAnsi="Arial" w:cs="Arial"/>
          <w:bdr w:val="none" w:sz="0" w:space="0" w:color="auto" w:frame="1"/>
          <w:lang w:eastAsia="es-ES_tradnl"/>
        </w:rPr>
        <w:t xml:space="preserve"> también</w:t>
      </w:r>
      <w:r w:rsidRPr="00F6528A">
        <w:rPr>
          <w:rFonts w:ascii="Arial" w:eastAsia="Times New Roman" w:hAnsi="Arial" w:cs="Arial"/>
          <w:bdr w:val="none" w:sz="0" w:space="0" w:color="auto" w:frame="1"/>
          <w:lang w:eastAsia="es-ES_tradnl"/>
        </w:rPr>
        <w:t xml:space="preserve"> el Movimiento Frente al Discurso de Odio, una iniciativa que busca contrarrestar ex</w:t>
      </w:r>
      <w:r w:rsidRPr="00F6528A">
        <w:rPr>
          <w:rFonts w:ascii="Arial" w:eastAsia="Times New Roman" w:hAnsi="Arial" w:cs="Arial"/>
          <w:bdr w:val="none" w:sz="0" w:space="0" w:color="auto" w:frame="1"/>
          <w:lang w:eastAsia="es-ES_tradnl"/>
        </w:rPr>
        <w:lastRenderedPageBreak/>
        <w:t>presiones de odio utilizad</w:t>
      </w:r>
      <w:r w:rsidR="00F6528A">
        <w:rPr>
          <w:rFonts w:ascii="Arial" w:eastAsia="Times New Roman" w:hAnsi="Arial" w:cs="Arial"/>
          <w:bdr w:val="none" w:sz="0" w:space="0" w:color="auto" w:frame="1"/>
          <w:lang w:eastAsia="es-ES_tradnl"/>
        </w:rPr>
        <w:t>a</w:t>
      </w:r>
      <w:r w:rsidRPr="00F6528A">
        <w:rPr>
          <w:rFonts w:ascii="Arial" w:eastAsia="Times New Roman" w:hAnsi="Arial" w:cs="Arial"/>
          <w:bdr w:val="none" w:sz="0" w:space="0" w:color="auto" w:frame="1"/>
          <w:lang w:eastAsia="es-ES_tradnl"/>
        </w:rPr>
        <w:t>s en medios de comunicación digitales contra grupos históricamente discriminados, creando narrativas incluyentes y que inviten al diálogo.</w:t>
      </w:r>
    </w:p>
    <w:p w:rsidR="00D77EB4" w:rsidRPr="00F6528A" w:rsidRDefault="00F6528A" w:rsidP="00D77EB4">
      <w:pPr>
        <w:numPr>
          <w:ilvl w:val="0"/>
          <w:numId w:val="5"/>
        </w:numPr>
        <w:spacing w:after="240" w:line="360" w:lineRule="auto"/>
        <w:jc w:val="both"/>
        <w:rPr>
          <w:rFonts w:ascii="Arial" w:eastAsia="Times New Roman" w:hAnsi="Arial" w:cs="Arial"/>
          <w:bdr w:val="none" w:sz="0" w:space="0" w:color="auto" w:frame="1"/>
          <w:lang w:eastAsia="es-ES_tradnl"/>
        </w:rPr>
      </w:pPr>
      <w:r w:rsidRPr="009F47FA">
        <w:rPr>
          <w:rFonts w:ascii="Arial" w:eastAsia="Times New Roman" w:hAnsi="Arial" w:cs="Arial"/>
          <w:bCs/>
          <w:lang w:val="es-ES" w:eastAsia="es-ES"/>
        </w:rPr>
        <w:t>Asimismo,</w:t>
      </w:r>
      <w:r>
        <w:rPr>
          <w:rFonts w:ascii="Arial" w:eastAsia="Times New Roman" w:hAnsi="Arial" w:cs="Arial"/>
          <w:b/>
          <w:lang w:val="es-ES" w:eastAsia="es-ES"/>
        </w:rPr>
        <w:t xml:space="preserve"> </w:t>
      </w:r>
      <w:proofErr w:type="spellStart"/>
      <w:r w:rsidR="00FD2E9D" w:rsidRPr="00F6528A">
        <w:rPr>
          <w:rFonts w:ascii="Arial" w:eastAsia="Times New Roman" w:hAnsi="Arial" w:cs="Arial"/>
          <w:b/>
          <w:lang w:val="es-ES" w:eastAsia="es-ES"/>
        </w:rPr>
        <w:t>Conapred</w:t>
      </w:r>
      <w:proofErr w:type="spellEnd"/>
      <w:r w:rsidR="00FD2E9D" w:rsidRPr="00F6528A">
        <w:rPr>
          <w:rFonts w:ascii="Arial" w:eastAsia="Times New Roman" w:hAnsi="Arial" w:cs="Arial"/>
          <w:b/>
          <w:lang w:val="es-ES" w:eastAsia="es-ES"/>
        </w:rPr>
        <w:t xml:space="preserve"> y </w:t>
      </w:r>
      <w:r w:rsidR="005B7A72" w:rsidRPr="00F6528A">
        <w:rPr>
          <w:rFonts w:ascii="Arial" w:eastAsia="Times New Roman" w:hAnsi="Arial" w:cs="Arial"/>
          <w:b/>
          <w:lang w:val="es-ES" w:eastAsia="es-ES"/>
        </w:rPr>
        <w:t>Twitter</w:t>
      </w:r>
      <w:r>
        <w:rPr>
          <w:rFonts w:ascii="Arial" w:eastAsia="Times New Roman" w:hAnsi="Arial" w:cs="Arial"/>
          <w:b/>
          <w:lang w:val="es-ES" w:eastAsia="es-ES"/>
        </w:rPr>
        <w:t xml:space="preserve"> firmaron un </w:t>
      </w:r>
      <w:proofErr w:type="spellStart"/>
      <w:r>
        <w:rPr>
          <w:rFonts w:ascii="Arial" w:eastAsia="Times New Roman" w:hAnsi="Arial" w:cs="Arial"/>
          <w:b/>
          <w:lang w:val="es-ES" w:eastAsia="es-ES"/>
        </w:rPr>
        <w:t>Memorandum</w:t>
      </w:r>
      <w:proofErr w:type="spellEnd"/>
      <w:r>
        <w:rPr>
          <w:rFonts w:ascii="Arial" w:eastAsia="Times New Roman" w:hAnsi="Arial" w:cs="Arial"/>
          <w:b/>
          <w:lang w:val="es-ES" w:eastAsia="es-ES"/>
        </w:rPr>
        <w:t xml:space="preserve"> de </w:t>
      </w:r>
      <w:proofErr w:type="spellStart"/>
      <w:r>
        <w:rPr>
          <w:rFonts w:ascii="Arial" w:eastAsia="Times New Roman" w:hAnsi="Arial" w:cs="Arial"/>
          <w:b/>
          <w:lang w:val="es-ES" w:eastAsia="es-ES"/>
        </w:rPr>
        <w:t>Entedimiento</w:t>
      </w:r>
      <w:proofErr w:type="spellEnd"/>
      <w:r w:rsidR="005B7A72" w:rsidRPr="00F6528A">
        <w:rPr>
          <w:rFonts w:ascii="Arial" w:eastAsia="Times New Roman" w:hAnsi="Arial" w:cs="Arial"/>
          <w:bdr w:val="none" w:sz="0" w:space="0" w:color="auto" w:frame="1"/>
          <w:lang w:val="es-ES" w:eastAsia="es-ES_tradnl"/>
        </w:rPr>
        <w:t xml:space="preserve"> </w:t>
      </w:r>
      <w:r w:rsidR="005B7A72" w:rsidRPr="00F6528A">
        <w:rPr>
          <w:rFonts w:ascii="Arial" w:eastAsia="Times New Roman" w:hAnsi="Arial" w:cs="Arial"/>
          <w:bdr w:val="none" w:sz="0" w:space="0" w:color="auto" w:frame="1"/>
          <w:lang w:eastAsia="es-ES_tradnl"/>
        </w:rPr>
        <w:t xml:space="preserve">para </w:t>
      </w:r>
      <w:r>
        <w:rPr>
          <w:rFonts w:ascii="Arial" w:eastAsia="Times New Roman" w:hAnsi="Arial" w:cs="Arial"/>
          <w:bdr w:val="none" w:sz="0" w:space="0" w:color="auto" w:frame="1"/>
          <w:lang w:eastAsia="es-ES_tradnl"/>
        </w:rPr>
        <w:t xml:space="preserve">fomentar </w:t>
      </w:r>
      <w:r w:rsidR="005B7A72" w:rsidRPr="00F6528A">
        <w:rPr>
          <w:rFonts w:ascii="Arial" w:eastAsia="Times New Roman" w:hAnsi="Arial" w:cs="Arial"/>
          <w:bdr w:val="none" w:sz="0" w:space="0" w:color="auto" w:frame="1"/>
          <w:lang w:eastAsia="es-ES_tradnl"/>
        </w:rPr>
        <w:t xml:space="preserve">un ambiente seguro, protegido y disfrutable para los usuarios de </w:t>
      </w:r>
      <w:r w:rsidR="0009396D" w:rsidRPr="00F6528A">
        <w:rPr>
          <w:rFonts w:ascii="Arial" w:eastAsia="Times New Roman" w:hAnsi="Arial" w:cs="Arial"/>
          <w:bdr w:val="none" w:sz="0" w:space="0" w:color="auto" w:frame="1"/>
          <w:lang w:eastAsia="es-ES_tradnl"/>
        </w:rPr>
        <w:t>esta plataforma</w:t>
      </w:r>
      <w:r w:rsidR="00D77EB4" w:rsidRPr="00F6528A">
        <w:rPr>
          <w:rFonts w:ascii="Arial" w:eastAsia="Times New Roman" w:hAnsi="Arial" w:cs="Arial"/>
          <w:bdr w:val="none" w:sz="0" w:space="0" w:color="auto" w:frame="1"/>
          <w:lang w:eastAsia="es-ES_tradnl"/>
        </w:rPr>
        <w:t>.</w:t>
      </w:r>
    </w:p>
    <w:p w:rsidR="00D77EB4" w:rsidRPr="00F6528A" w:rsidRDefault="00F6528A" w:rsidP="00D77EB4">
      <w:pPr>
        <w:numPr>
          <w:ilvl w:val="0"/>
          <w:numId w:val="5"/>
        </w:numPr>
        <w:spacing w:after="240" w:line="360" w:lineRule="auto"/>
        <w:jc w:val="both"/>
        <w:rPr>
          <w:rFonts w:ascii="Arial" w:eastAsia="Times New Roman" w:hAnsi="Arial" w:cs="Arial"/>
          <w:bdr w:val="none" w:sz="0" w:space="0" w:color="auto" w:frame="1"/>
          <w:lang w:eastAsia="es-ES_tradnl"/>
        </w:rPr>
      </w:pPr>
      <w:r>
        <w:rPr>
          <w:rFonts w:ascii="Arial" w:eastAsia="Times New Roman" w:hAnsi="Arial" w:cs="Arial"/>
          <w:bdr w:val="none" w:sz="0" w:space="0" w:color="auto" w:frame="1"/>
          <w:lang w:eastAsia="es-ES_tradnl"/>
        </w:rPr>
        <w:t>De igual</w:t>
      </w:r>
      <w:r w:rsidR="004C77AF">
        <w:rPr>
          <w:rFonts w:ascii="Arial" w:eastAsia="Times New Roman" w:hAnsi="Arial" w:cs="Arial"/>
          <w:bdr w:val="none" w:sz="0" w:space="0" w:color="auto" w:frame="1"/>
          <w:lang w:eastAsia="es-ES_tradnl"/>
        </w:rPr>
        <w:t xml:space="preserve"> </w:t>
      </w:r>
      <w:r>
        <w:rPr>
          <w:rFonts w:ascii="Arial" w:eastAsia="Times New Roman" w:hAnsi="Arial" w:cs="Arial"/>
          <w:bdr w:val="none" w:sz="0" w:space="0" w:color="auto" w:frame="1"/>
          <w:lang w:eastAsia="es-ES_tradnl"/>
        </w:rPr>
        <w:t>forma</w:t>
      </w:r>
      <w:r w:rsidR="004C77AF">
        <w:rPr>
          <w:rFonts w:ascii="Arial" w:eastAsia="Times New Roman" w:hAnsi="Arial" w:cs="Arial"/>
          <w:bdr w:val="none" w:sz="0" w:space="0" w:color="auto" w:frame="1"/>
          <w:lang w:eastAsia="es-ES_tradnl"/>
        </w:rPr>
        <w:t>,</w:t>
      </w:r>
      <w:r>
        <w:rPr>
          <w:rFonts w:ascii="Arial" w:eastAsia="Times New Roman" w:hAnsi="Arial" w:cs="Arial"/>
          <w:bdr w:val="none" w:sz="0" w:space="0" w:color="auto" w:frame="1"/>
          <w:lang w:eastAsia="es-ES_tradnl"/>
        </w:rPr>
        <w:t xml:space="preserve"> anualmente se lleva a cabo el</w:t>
      </w:r>
      <w:r w:rsidR="00D77EB4" w:rsidRPr="00F6528A">
        <w:rPr>
          <w:rFonts w:ascii="Arial" w:eastAsia="Times New Roman" w:hAnsi="Arial" w:cs="Arial"/>
          <w:bdr w:val="none" w:sz="0" w:space="0" w:color="auto" w:frame="1"/>
          <w:lang w:eastAsia="es-ES_tradnl"/>
        </w:rPr>
        <w:t xml:space="preserve"> </w:t>
      </w:r>
      <w:r w:rsidR="00D77EB4" w:rsidRPr="00F6528A">
        <w:rPr>
          <w:rFonts w:ascii="Arial" w:eastAsia="Times New Roman" w:hAnsi="Arial" w:cs="Arial"/>
          <w:b/>
          <w:bCs/>
          <w:bdr w:val="none" w:sz="0" w:space="0" w:color="auto" w:frame="1"/>
          <w:lang w:eastAsia="es-ES_tradnl"/>
        </w:rPr>
        <w:t>Campamento Nacional Juvenil del Movimiento sin Odio</w:t>
      </w:r>
      <w:r w:rsidR="00D77EB4" w:rsidRPr="00F6528A">
        <w:rPr>
          <w:rFonts w:ascii="Arial" w:eastAsia="Times New Roman" w:hAnsi="Arial" w:cs="Arial"/>
          <w:bdr w:val="none" w:sz="0" w:space="0" w:color="auto" w:frame="1"/>
          <w:lang w:eastAsia="es-ES_tradnl"/>
        </w:rPr>
        <w:t xml:space="preserve"> que se organiza anualmente y reúne a jóvenes de diversos países y estados de la República para discutir estrategias concretas en el combate a discursos estigmatizantes y de odio en</w:t>
      </w:r>
      <w:r>
        <w:rPr>
          <w:rFonts w:ascii="Arial" w:eastAsia="Times New Roman" w:hAnsi="Arial" w:cs="Arial"/>
          <w:bdr w:val="none" w:sz="0" w:space="0" w:color="auto" w:frame="1"/>
          <w:lang w:eastAsia="es-ES_tradnl"/>
        </w:rPr>
        <w:t xml:space="preserve"> los</w:t>
      </w:r>
      <w:r w:rsidR="00D77EB4" w:rsidRPr="00F6528A">
        <w:rPr>
          <w:rFonts w:ascii="Arial" w:eastAsia="Times New Roman" w:hAnsi="Arial" w:cs="Arial"/>
          <w:bdr w:val="none" w:sz="0" w:space="0" w:color="auto" w:frame="1"/>
          <w:lang w:eastAsia="es-ES_tradnl"/>
        </w:rPr>
        <w:t xml:space="preserve"> medios digitales.</w:t>
      </w:r>
    </w:p>
    <w:p w:rsidR="005B7A72" w:rsidRPr="00F6528A" w:rsidRDefault="00F6528A" w:rsidP="00F6528A">
      <w:pPr>
        <w:numPr>
          <w:ilvl w:val="0"/>
          <w:numId w:val="5"/>
        </w:numPr>
        <w:spacing w:after="240" w:line="360" w:lineRule="auto"/>
        <w:jc w:val="both"/>
        <w:rPr>
          <w:rFonts w:ascii="Arial" w:eastAsia="Times New Roman" w:hAnsi="Arial" w:cs="Arial"/>
          <w:bdr w:val="none" w:sz="0" w:space="0" w:color="auto" w:frame="1"/>
          <w:lang w:eastAsia="es-ES_tradnl"/>
        </w:rPr>
      </w:pPr>
      <w:r>
        <w:rPr>
          <w:rFonts w:ascii="Arial" w:eastAsia="Times New Roman" w:hAnsi="Arial" w:cs="Arial"/>
          <w:bdr w:val="none" w:sz="0" w:space="0" w:color="auto" w:frame="1"/>
          <w:lang w:eastAsia="es-ES_tradnl"/>
        </w:rPr>
        <w:t>Finalmente,  se detsca que, que c</w:t>
      </w:r>
      <w:r w:rsidR="00D77EB4" w:rsidRPr="00F6528A">
        <w:rPr>
          <w:rFonts w:ascii="Arial" w:eastAsia="Times New Roman" w:hAnsi="Arial" w:cs="Arial"/>
          <w:bdr w:val="none" w:sz="0" w:space="0" w:color="auto" w:frame="1"/>
          <w:lang w:eastAsia="es-ES_tradnl"/>
        </w:rPr>
        <w:t xml:space="preserve">omo parte de una estrategia informativa de prevención a la xenofobia en los diferentes contextos de movilidad, se ha dinfundio el documento </w:t>
      </w:r>
      <w:r w:rsidR="00D77EB4" w:rsidRPr="00F6528A">
        <w:rPr>
          <w:rFonts w:ascii="Arial" w:eastAsia="Times New Roman" w:hAnsi="Arial" w:cs="Arial"/>
          <w:b/>
          <w:bCs/>
          <w:bdr w:val="none" w:sz="0" w:space="0" w:color="auto" w:frame="1"/>
          <w:lang w:eastAsia="es-ES_tradnl"/>
        </w:rPr>
        <w:t>Mitos y realidades sobre la Caravana Migrante y las personas refugiadas,</w:t>
      </w:r>
      <w:r w:rsidR="00D77EB4" w:rsidRPr="00F6528A">
        <w:rPr>
          <w:rFonts w:ascii="Arial" w:eastAsia="Times New Roman" w:hAnsi="Arial" w:cs="Arial"/>
          <w:bdr w:val="none" w:sz="0" w:space="0" w:color="auto" w:frame="1"/>
          <w:lang w:eastAsia="es-ES_tradnl"/>
        </w:rPr>
        <w:t xml:space="preserve"> en el que se rebaten siete mitos o prejuicios que tienden a manifestarse en contextos de crisis migratorias</w:t>
      </w:r>
      <w:r>
        <w:rPr>
          <w:rFonts w:ascii="Arial" w:eastAsia="Times New Roman" w:hAnsi="Arial" w:cs="Arial"/>
          <w:bdr w:val="none" w:sz="0" w:space="0" w:color="auto" w:frame="1"/>
          <w:lang w:eastAsia="es-ES_tradnl"/>
        </w:rPr>
        <w:t xml:space="preserve">, y cuyo principal objetivo es desmontar prejuicios </w:t>
      </w:r>
      <w:r>
        <w:rPr>
          <w:rFonts w:ascii="Arial" w:eastAsia="Times New Roman" w:hAnsi="Arial" w:cs="Arial"/>
          <w:bdr w:val="none" w:sz="0" w:space="0" w:color="auto" w:frame="1"/>
          <w:lang w:eastAsia="es-ES_tradnl"/>
        </w:rPr>
        <w:lastRenderedPageBreak/>
        <w:t xml:space="preserve">que pueden afectar el pleno disfrute de los derechos humanos de las personas en movimiento. </w:t>
      </w:r>
    </w:p>
    <w:p w:rsidR="00F6528A" w:rsidRDefault="006A2A84" w:rsidP="00F6528A">
      <w:pPr>
        <w:spacing w:after="240" w:line="360" w:lineRule="auto"/>
        <w:jc w:val="both"/>
        <w:rPr>
          <w:rFonts w:ascii="Arial" w:eastAsia="Times New Roman" w:hAnsi="Arial" w:cs="Arial"/>
          <w:bdr w:val="none" w:sz="0" w:space="0" w:color="auto" w:frame="1"/>
          <w:lang w:val="es-MX" w:eastAsia="es-ES_tradnl"/>
        </w:rPr>
      </w:pPr>
      <w:r w:rsidRPr="00F6528A">
        <w:rPr>
          <w:rFonts w:ascii="Arial" w:eastAsia="Times New Roman" w:hAnsi="Arial" w:cs="Arial"/>
          <w:bdr w:val="none" w:sz="0" w:space="0" w:color="auto" w:frame="1"/>
          <w:lang w:eastAsia="es-ES_tradnl"/>
        </w:rPr>
        <w:t>México re</w:t>
      </w:r>
      <w:r w:rsidR="00F116EA" w:rsidRPr="00F6528A">
        <w:rPr>
          <w:rFonts w:ascii="Arial" w:eastAsia="Times New Roman" w:hAnsi="Arial" w:cs="Arial"/>
          <w:bdr w:val="none" w:sz="0" w:space="0" w:color="auto" w:frame="1"/>
          <w:lang w:eastAsia="es-ES_tradnl"/>
        </w:rPr>
        <w:t xml:space="preserve">itera su compromiso </w:t>
      </w:r>
      <w:r w:rsidR="00D77EB4" w:rsidRPr="00F6528A">
        <w:rPr>
          <w:rFonts w:ascii="Arial" w:eastAsia="Times New Roman" w:hAnsi="Arial" w:cs="Arial"/>
          <w:bdr w:val="none" w:sz="0" w:space="0" w:color="auto" w:frame="1"/>
          <w:lang w:eastAsia="es-ES_tradnl"/>
        </w:rPr>
        <w:t>en la lucha para</w:t>
      </w:r>
      <w:r w:rsidR="00F116EA" w:rsidRPr="00F6528A">
        <w:rPr>
          <w:rFonts w:ascii="Arial" w:eastAsia="Times New Roman" w:hAnsi="Arial" w:cs="Arial"/>
          <w:bdr w:val="none" w:sz="0" w:space="0" w:color="auto" w:frame="1"/>
          <w:lang w:eastAsia="es-ES_tradnl"/>
        </w:rPr>
        <w:t xml:space="preserve"> erradicar </w:t>
      </w:r>
      <w:r w:rsidR="00F116EA" w:rsidRPr="00F6528A">
        <w:rPr>
          <w:rFonts w:ascii="Arial" w:hAnsi="Arial" w:cs="Arial"/>
          <w:lang w:val="es-ES_tradnl"/>
        </w:rPr>
        <w:t>el racismo y toda forma de discriminación.</w:t>
      </w:r>
    </w:p>
    <w:p w:rsidR="005B7A72" w:rsidRPr="00F6528A" w:rsidRDefault="005B7A72" w:rsidP="00F6528A">
      <w:pPr>
        <w:spacing w:after="240" w:line="360" w:lineRule="auto"/>
        <w:jc w:val="both"/>
        <w:rPr>
          <w:rFonts w:ascii="Arial" w:eastAsia="Times New Roman" w:hAnsi="Arial" w:cs="Arial"/>
          <w:bdr w:val="none" w:sz="0" w:space="0" w:color="auto" w:frame="1"/>
          <w:lang w:val="es-MX" w:eastAsia="es-ES_tradnl"/>
        </w:rPr>
      </w:pPr>
      <w:r w:rsidRPr="00F6528A">
        <w:rPr>
          <w:rFonts w:ascii="Arial" w:hAnsi="Arial" w:cs="Arial"/>
          <w:lang w:val="es-MX"/>
        </w:rPr>
        <w:t>Muchas gracias.</w:t>
      </w:r>
    </w:p>
    <w:p w:rsidR="005B7A72" w:rsidRPr="005B7A72" w:rsidRDefault="005B7A72">
      <w:pPr>
        <w:rPr>
          <w:rFonts w:ascii="Arial" w:hAnsi="Arial" w:cs="Arial"/>
          <w:sz w:val="24"/>
          <w:szCs w:val="24"/>
          <w:lang w:val="es-MX"/>
        </w:rPr>
      </w:pPr>
    </w:p>
    <w:sectPr w:rsidR="005B7A72" w:rsidRPr="005B7A72" w:rsidSect="008D1AC0">
      <w:headerReference w:type="default" r:id="rId7"/>
      <w:pgSz w:w="12240" w:h="15840"/>
      <w:pgMar w:top="2127" w:right="1183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A01" w:rsidRDefault="00FE3A01" w:rsidP="00176D17">
      <w:pPr>
        <w:spacing w:after="0" w:line="240" w:lineRule="auto"/>
      </w:pPr>
      <w:r>
        <w:separator/>
      </w:r>
    </w:p>
  </w:endnote>
  <w:endnote w:type="continuationSeparator" w:id="0">
    <w:p w:rsidR="00FE3A01" w:rsidRDefault="00FE3A01" w:rsidP="00176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Times New Roman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A01" w:rsidRDefault="00FE3A01" w:rsidP="00176D17">
      <w:pPr>
        <w:spacing w:after="0" w:line="240" w:lineRule="auto"/>
      </w:pPr>
      <w:r>
        <w:separator/>
      </w:r>
    </w:p>
  </w:footnote>
  <w:footnote w:type="continuationSeparator" w:id="0">
    <w:p w:rsidR="00FE3A01" w:rsidRDefault="00FE3A01" w:rsidP="00176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83E" w:rsidRDefault="00796F94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61C59344" wp14:editId="73AF773C">
              <wp:simplePos x="0" y="0"/>
              <wp:positionH relativeFrom="column">
                <wp:posOffset>-70485</wp:posOffset>
              </wp:positionH>
              <wp:positionV relativeFrom="paragraph">
                <wp:posOffset>17145</wp:posOffset>
              </wp:positionV>
              <wp:extent cx="5480685" cy="876300"/>
              <wp:effectExtent l="0" t="0" r="5715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068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283E" w:rsidRDefault="00FE3A01" w:rsidP="00662769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176D17" w:rsidRPr="00176D17" w:rsidRDefault="00176D17" w:rsidP="00176D17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val="es-MX" w:eastAsia="es-MX"/>
                            </w:rPr>
                          </w:pPr>
                          <w:r w:rsidRPr="00176D17"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val="es-MX" w:eastAsia="es-MX"/>
                            </w:rPr>
                            <w:fldChar w:fldCharType="begin"/>
                          </w:r>
                          <w:r w:rsidR="00737B82"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val="es-MX" w:eastAsia="es-MX"/>
                            </w:rPr>
                            <w:instrText xml:space="preserve"> INCLUDEPICTURE "C:\\var\\folders\\61\\lx96hqhn4yj2_jp8zq9451dr0000gn\\T\\com.microsoft.Word\\WebArchiveCopyPasteTempFiles\\page3image1382876640" \* MERGEFORMAT </w:instrText>
                          </w:r>
                          <w:r w:rsidRPr="00176D17"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val="es-MX" w:eastAsia="es-MX"/>
                            </w:rPr>
                            <w:fldChar w:fldCharType="separate"/>
                          </w:r>
                          <w:r w:rsidRPr="00176D17">
                            <w:rPr>
                              <w:rFonts w:ascii="Times New Roman" w:eastAsia="Times New Roman" w:hAnsi="Times New Roman"/>
                              <w:noProof/>
                              <w:sz w:val="24"/>
                              <w:szCs w:val="24"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2209800" cy="635000"/>
                                <wp:effectExtent l="0" t="0" r="0" b="0"/>
                                <wp:docPr id="1" name="Imagen 1" descr="page3image13828766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age3image138287664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09800" cy="635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76D17"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val="es-MX" w:eastAsia="es-MX"/>
                            </w:rPr>
                            <w:fldChar w:fldCharType="end"/>
                          </w:r>
                        </w:p>
                        <w:p w:rsidR="006C283E" w:rsidRDefault="00FE3A01" w:rsidP="00176D17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1C593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.55pt;margin-top:1.35pt;width:431.55pt;height:6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vzegIAAP8EAAAOAAAAZHJzL2Uyb0RvYy54bWysVNuO2yAQfa/Uf0C8Z32pk42tOKu9NFWl&#10;7UXa7QcQwDEqBgok9rbqv3fAcXa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" stroked="f">
              <v:textbox inset="0,0,0,0">
                <w:txbxContent>
                  <w:p w:rsidR="006C283E" w:rsidRDefault="006069C9" w:rsidP="00662769">
                    <w:pPr>
                      <w:pStyle w:val="Header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  <w:p w:rsidR="00176D17" w:rsidRPr="00176D17" w:rsidRDefault="00176D17" w:rsidP="00176D17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sz w:val="24"/>
                        <w:szCs w:val="24"/>
                        <w:lang w:val="es-MX" w:eastAsia="es-MX"/>
                      </w:rPr>
                    </w:pPr>
                    <w:r w:rsidRPr="00176D17">
                      <w:rPr>
                        <w:rFonts w:ascii="Times New Roman" w:eastAsia="Times New Roman" w:hAnsi="Times New Roman"/>
                        <w:sz w:val="24"/>
                        <w:szCs w:val="24"/>
                        <w:lang w:val="es-MX" w:eastAsia="es-MX"/>
                      </w:rPr>
                      <w:fldChar w:fldCharType="begin"/>
                    </w:r>
                    <w:r w:rsidR="00737B82">
                      <w:rPr>
                        <w:rFonts w:ascii="Times New Roman" w:eastAsia="Times New Roman" w:hAnsi="Times New Roman"/>
                        <w:sz w:val="24"/>
                        <w:szCs w:val="24"/>
                        <w:lang w:val="es-MX" w:eastAsia="es-MX"/>
                      </w:rPr>
                      <w:instrText xml:space="preserve"> INCLUDEPICTURE "C:\\var\\folders\\61\\lx96hqhn4yj2_jp8zq9451dr0000gn\\T\\com.microsoft.Word\\WebArchiveCopyPasteTempFiles\\page3image1382876640" \* MERGEFORMAT </w:instrText>
                    </w:r>
                    <w:r w:rsidRPr="00176D17">
                      <w:rPr>
                        <w:rFonts w:ascii="Times New Roman" w:eastAsia="Times New Roman" w:hAnsi="Times New Roman"/>
                        <w:sz w:val="24"/>
                        <w:szCs w:val="24"/>
                        <w:lang w:val="es-MX" w:eastAsia="es-MX"/>
                      </w:rPr>
                      <w:fldChar w:fldCharType="separate"/>
                    </w:r>
                    <w:r w:rsidRPr="00176D17">
                      <w:rPr>
                        <w:rFonts w:ascii="Times New Roman" w:eastAsia="Times New Roman" w:hAnsi="Times New Roman"/>
                        <w:noProof/>
                        <w:sz w:val="24"/>
                        <w:szCs w:val="24"/>
                        <w:lang w:val="en-US"/>
                      </w:rPr>
                      <w:drawing>
                        <wp:inline distT="0" distB="0" distL="0" distR="0">
                          <wp:extent cx="2209800" cy="635000"/>
                          <wp:effectExtent l="0" t="0" r="0" b="0"/>
                          <wp:docPr id="1" name="Imagen 1" descr="page3image13828766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age3image138287664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098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176D17">
                      <w:rPr>
                        <w:rFonts w:ascii="Times New Roman" w:eastAsia="Times New Roman" w:hAnsi="Times New Roman"/>
                        <w:sz w:val="24"/>
                        <w:szCs w:val="24"/>
                        <w:lang w:val="es-MX" w:eastAsia="es-MX"/>
                      </w:rPr>
                      <w:fldChar w:fldCharType="end"/>
                    </w:r>
                  </w:p>
                  <w:p w:rsidR="006C283E" w:rsidRDefault="006069C9" w:rsidP="00176D17">
                    <w:pPr>
                      <w:pStyle w:val="Header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3033"/>
    <w:multiLevelType w:val="hybridMultilevel"/>
    <w:tmpl w:val="329C13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B84E30"/>
    <w:multiLevelType w:val="hybridMultilevel"/>
    <w:tmpl w:val="8A602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C7763"/>
    <w:multiLevelType w:val="hybridMultilevel"/>
    <w:tmpl w:val="FDAC5258"/>
    <w:lvl w:ilvl="0" w:tplc="5C7A14B6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E4993"/>
    <w:multiLevelType w:val="hybridMultilevel"/>
    <w:tmpl w:val="AF68D2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C33AC"/>
    <w:multiLevelType w:val="hybridMultilevel"/>
    <w:tmpl w:val="0BA299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2408B"/>
    <w:multiLevelType w:val="hybridMultilevel"/>
    <w:tmpl w:val="A25C25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311A85"/>
    <w:multiLevelType w:val="hybridMultilevel"/>
    <w:tmpl w:val="F5CEA3E8"/>
    <w:lvl w:ilvl="0" w:tplc="0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D17"/>
    <w:rsid w:val="0009396D"/>
    <w:rsid w:val="000F7D75"/>
    <w:rsid w:val="00100992"/>
    <w:rsid w:val="00176D17"/>
    <w:rsid w:val="00373362"/>
    <w:rsid w:val="004127D8"/>
    <w:rsid w:val="00497892"/>
    <w:rsid w:val="004C77AF"/>
    <w:rsid w:val="00515513"/>
    <w:rsid w:val="00584ACF"/>
    <w:rsid w:val="005B7A72"/>
    <w:rsid w:val="00600035"/>
    <w:rsid w:val="006069C9"/>
    <w:rsid w:val="006110B6"/>
    <w:rsid w:val="00683B30"/>
    <w:rsid w:val="006A2A84"/>
    <w:rsid w:val="006A706A"/>
    <w:rsid w:val="00737B82"/>
    <w:rsid w:val="00770509"/>
    <w:rsid w:val="00796F94"/>
    <w:rsid w:val="008161F8"/>
    <w:rsid w:val="008F0DBC"/>
    <w:rsid w:val="008F50F3"/>
    <w:rsid w:val="00900FE1"/>
    <w:rsid w:val="00983FB1"/>
    <w:rsid w:val="009F47FA"/>
    <w:rsid w:val="00AB0A6F"/>
    <w:rsid w:val="00B61A8F"/>
    <w:rsid w:val="00B6236A"/>
    <w:rsid w:val="00B76CF4"/>
    <w:rsid w:val="00BA515E"/>
    <w:rsid w:val="00BF6EE1"/>
    <w:rsid w:val="00CC5006"/>
    <w:rsid w:val="00D77EB4"/>
    <w:rsid w:val="00F116EA"/>
    <w:rsid w:val="00F20157"/>
    <w:rsid w:val="00F55BBF"/>
    <w:rsid w:val="00F5683A"/>
    <w:rsid w:val="00F6528A"/>
    <w:rsid w:val="00F93063"/>
    <w:rsid w:val="00FC238E"/>
    <w:rsid w:val="00FD2E9D"/>
    <w:rsid w:val="00FE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293113-5F25-0D4D-910A-09FEC5A1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D17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76D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76D17"/>
    <w:rPr>
      <w:rFonts w:ascii="Calibri" w:eastAsia="Calibri" w:hAnsi="Calibri" w:cs="Times New Roman"/>
      <w:sz w:val="22"/>
      <w:szCs w:val="22"/>
      <w:lang w:val="es-EC"/>
    </w:rPr>
  </w:style>
  <w:style w:type="paragraph" w:styleId="Footer">
    <w:name w:val="footer"/>
    <w:basedOn w:val="Normal"/>
    <w:link w:val="FooterChar"/>
    <w:uiPriority w:val="99"/>
    <w:unhideWhenUsed/>
    <w:rsid w:val="00176D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D17"/>
    <w:rPr>
      <w:rFonts w:ascii="Calibri" w:eastAsia="Calibri" w:hAnsi="Calibri" w:cs="Times New Roman"/>
      <w:sz w:val="22"/>
      <w:szCs w:val="22"/>
      <w:lang w:val="es-E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83A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83A"/>
    <w:rPr>
      <w:rFonts w:ascii="Times New Roman" w:eastAsia="Calibri" w:hAnsi="Times New Roman" w:cs="Times New Roman"/>
      <w:sz w:val="18"/>
      <w:szCs w:val="18"/>
      <w:lang w:val="es-EC"/>
    </w:rPr>
  </w:style>
  <w:style w:type="paragraph" w:styleId="ListParagraph">
    <w:name w:val="List Paragraph"/>
    <w:aliases w:val="Dot pt,No Spacing1,List Paragraph Char Char Char,Indicator Text,List Paragraph1,Numbered Para 1,Colorful List - Accent 11,Bullet 1,F5 List Paragraph,Bullet Points,viñetas,lp1,List Paragraph2,MAIN CONTENT,Normal numbered,3"/>
    <w:link w:val="ListParagraphChar"/>
    <w:uiPriority w:val="34"/>
    <w:qFormat/>
    <w:rsid w:val="005B7A72"/>
    <w:pPr>
      <w:pBdr>
        <w:top w:val="nil"/>
        <w:left w:val="nil"/>
        <w:bottom w:val="nil"/>
        <w:right w:val="nil"/>
        <w:between w:val="nil"/>
        <w:bar w:val="nil"/>
      </w:pBdr>
      <w:spacing w:before="240" w:after="120" w:line="276" w:lineRule="auto"/>
      <w:ind w:left="720"/>
      <w:jc w:val="both"/>
    </w:pPr>
    <w:rPr>
      <w:rFonts w:ascii="Arial Narrow" w:eastAsia="Arial Unicode MS" w:hAnsi="Arial Narrow" w:cs="Arial Unicode MS"/>
      <w:color w:val="000000"/>
      <w:sz w:val="28"/>
      <w:szCs w:val="28"/>
      <w:u w:color="000000"/>
      <w:bdr w:val="nil"/>
      <w:lang w:val="es-ES_tradnl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Colorful List - Accent 11 Char,Bullet 1 Char,F5 List Paragraph Char,Bullet Points Char,viñetas Char,3 Char"/>
    <w:basedOn w:val="DefaultParagraphFont"/>
    <w:link w:val="ListParagraph"/>
    <w:uiPriority w:val="34"/>
    <w:qFormat/>
    <w:locked/>
    <w:rsid w:val="005B7A72"/>
    <w:rPr>
      <w:rFonts w:ascii="Arial Narrow" w:eastAsia="Arial Unicode MS" w:hAnsi="Arial Narrow" w:cs="Arial Unicode MS"/>
      <w:color w:val="000000"/>
      <w:sz w:val="28"/>
      <w:szCs w:val="28"/>
      <w:u w:color="000000"/>
      <w:bdr w:val="ni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124ECBE32F94C8D1AAD8D1AE19DE1" ma:contentTypeVersion="0" ma:contentTypeDescription="Create a new document." ma:contentTypeScope="" ma:versionID="c3caf5b8609d04ae900f2f73b0754d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d6ea02d0188cd2083f0c17ac6025e5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6C4D6B-FCCA-4788-975B-1DFFC80BF0B4}"/>
</file>

<file path=customXml/itemProps2.xml><?xml version="1.0" encoding="utf-8"?>
<ds:datastoreItem xmlns:ds="http://schemas.openxmlformats.org/officeDocument/2006/customXml" ds:itemID="{3BC3CF77-EFBD-4EF0-AA01-E17D8CDA2B80}"/>
</file>

<file path=customXml/itemProps3.xml><?xml version="1.0" encoding="utf-8"?>
<ds:datastoreItem xmlns:ds="http://schemas.openxmlformats.org/officeDocument/2006/customXml" ds:itemID="{06662E3C-149F-4B5D-84A2-5456BDC689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475</Words>
  <Characters>2713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R0a</dc:creator>
  <cp:keywords/>
  <dc:description/>
  <cp:lastModifiedBy>BESSE Isabelle</cp:lastModifiedBy>
  <cp:revision>2</cp:revision>
  <dcterms:created xsi:type="dcterms:W3CDTF">2020-11-17T19:19:00Z</dcterms:created>
  <dcterms:modified xsi:type="dcterms:W3CDTF">2020-11-17T19:19:00Z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0x010100ADB124ECBE32F94C8D1AAD8D1AE19DE1</vt:lpwstr>
  </property>
</Properties>
</file>